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44"/>
          <w:szCs w:val="44"/>
        </w:rPr>
      </w:pPr>
    </w:p>
    <w:p>
      <w:pPr>
        <w:pStyle w:val="11"/>
        <w:jc w:val="center"/>
        <w:rPr>
          <w:rFonts w:hint="eastAsia" w:asciiTheme="majorEastAsia" w:hAnsiTheme="majorEastAsia" w:eastAsiaTheme="majorEastAsia" w:cstheme="majorEastAsia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sz w:val="44"/>
          <w:szCs w:val="44"/>
        </w:rPr>
        <w:t>国务院关于职工工作时间的规定</w:t>
      </w:r>
    </w:p>
    <w:p>
      <w:pPr>
        <w:pStyle w:val="11"/>
        <w:ind w:firstLine="640" w:firstLineChars="200"/>
        <w:jc w:val="left"/>
        <w:rPr>
          <w:rFonts w:hint="eastAsia" w:ascii="楷体_GB2312" w:hAnsi="楷体_GB2312" w:eastAsia="楷体_GB2312" w:cs="楷体_GB2312"/>
          <w:b w:val="0"/>
          <w:bCs w:val="0"/>
          <w:spacing w:val="0"/>
          <w:sz w:val="32"/>
          <w:szCs w:val="32"/>
        </w:rPr>
      </w:pPr>
    </w:p>
    <w:p>
      <w:pPr>
        <w:pStyle w:val="11"/>
        <w:ind w:firstLine="640" w:firstLineChars="200"/>
        <w:jc w:val="left"/>
        <w:rPr>
          <w:rFonts w:hint="eastAsia" w:ascii="楷体_GB2312" w:hAnsi="楷体_GB2312" w:eastAsia="楷体_GB2312" w:cs="楷体_GB2312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pacing w:val="0"/>
          <w:sz w:val="32"/>
          <w:szCs w:val="32"/>
        </w:rPr>
        <w:t>(1994年1月24日国务院第15次常务会议通过　1994年2月3日中华人民共和国国务院令第146号发布　自1994年3月1日起施行</w:t>
      </w:r>
      <w:r>
        <w:rPr>
          <w:rFonts w:hint="eastAsia" w:ascii="楷体_GB2312" w:hAnsi="楷体_GB2312" w:eastAsia="楷体_GB2312" w:cs="楷体_GB2312"/>
          <w:b w:val="0"/>
          <w:bCs w:val="0"/>
          <w:spacing w:val="0"/>
          <w:sz w:val="32"/>
          <w:szCs w:val="32"/>
          <w:lang w:val="en-US" w:eastAsia="zh-CN"/>
        </w:rPr>
        <w:t>)</w:t>
      </w:r>
    </w:p>
    <w:p>
      <w:pPr>
        <w:pStyle w:val="11"/>
        <w:ind w:firstLine="640" w:firstLineChars="200"/>
        <w:jc w:val="left"/>
        <w:rPr>
          <w:rFonts w:hint="eastAsia" w:ascii="楷体_GB2312" w:hAnsi="楷体_GB2312" w:eastAsia="楷体_GB2312" w:cs="楷体_GB2312"/>
          <w:b w:val="0"/>
          <w:bCs w:val="0"/>
          <w:spacing w:val="0"/>
          <w:sz w:val="32"/>
          <w:szCs w:val="32"/>
          <w:lang w:val="en-US" w:eastAsia="zh-CN"/>
        </w:rPr>
      </w:pP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第一条</w:t>
      </w:r>
      <w:r>
        <w:rPr>
          <w:rFonts w:ascii="Times New Roman" w:hAnsi="Times New Roman" w:eastAsia="仿宋_GB2312" w:cs="Times New Roman"/>
          <w:sz w:val="32"/>
          <w:szCs w:val="32"/>
        </w:rPr>
        <w:t>　为了合理安排职工的工作和休息时间，维护职工的休息权利，调动职工的积极性，促进社会主义现代化建设事业的发展，根据宪法有关规定，制定本规定。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第二条</w:t>
      </w:r>
      <w:r>
        <w:rPr>
          <w:rFonts w:ascii="Times New Roman" w:hAnsi="Times New Roman" w:eastAsia="仿宋_GB2312" w:cs="Times New Roman"/>
          <w:sz w:val="32"/>
          <w:szCs w:val="32"/>
        </w:rPr>
        <w:t>　本规定适用于在中华人民共和国境内的国家机关、社会团体、企业事业单位以及其他组织的职工。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第三条</w:t>
      </w:r>
      <w:r>
        <w:rPr>
          <w:rFonts w:ascii="Times New Roman" w:hAnsi="Times New Roman" w:eastAsia="仿宋_GB2312" w:cs="Times New Roman"/>
          <w:sz w:val="32"/>
          <w:szCs w:val="32"/>
        </w:rPr>
        <w:t>　国家实行职</w:t>
      </w:r>
      <w:r>
        <w:rPr>
          <w:rFonts w:hint="eastAsia" w:ascii="仿宋_GB2312" w:hAnsi="仿宋_GB2312" w:eastAsia="仿宋_GB2312" w:cs="仿宋_GB2312"/>
          <w:sz w:val="32"/>
          <w:szCs w:val="32"/>
        </w:rPr>
        <w:t>工每日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工作8小时、平均每周工作44小时的工时制度。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第四条</w:t>
      </w:r>
      <w:r>
        <w:rPr>
          <w:rFonts w:ascii="Times New Roman" w:hAnsi="Times New Roman" w:eastAsia="仿宋_GB2312" w:cs="Times New Roman"/>
          <w:sz w:val="32"/>
          <w:szCs w:val="32"/>
        </w:rPr>
        <w:t>　在特殊条件下从事劳动和有特殊情况，需要适当缩短工作时间的，按照国家有关规</w:t>
      </w:r>
      <w:r>
        <w:rPr>
          <w:rFonts w:hint="eastAsia" w:ascii="仿宋_GB2312" w:hAnsi="仿宋_GB2312" w:eastAsia="仿宋_GB2312" w:cs="仿宋_GB2312"/>
          <w:sz w:val="32"/>
          <w:szCs w:val="32"/>
        </w:rPr>
        <w:t>定执行。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第五条</w:t>
      </w:r>
      <w:r>
        <w:rPr>
          <w:rFonts w:ascii="Times New Roman" w:hAnsi="Times New Roman" w:eastAsia="仿宋_GB2312" w:cs="Times New Roman"/>
          <w:sz w:val="32"/>
          <w:szCs w:val="32"/>
        </w:rPr>
        <w:t>　因工作性质和工作职责</w:t>
      </w:r>
      <w:r>
        <w:rPr>
          <w:rFonts w:hint="eastAsia" w:ascii="仿宋_GB2312" w:hAnsi="仿宋_GB2312" w:eastAsia="仿宋_GB2312" w:cs="仿宋_GB2312"/>
          <w:sz w:val="32"/>
          <w:szCs w:val="32"/>
        </w:rPr>
        <w:t>的限制，需要实行不定时工作制的，职工平均每周工作时间不得超过44小时。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第六条</w:t>
      </w:r>
      <w:r>
        <w:rPr>
          <w:rFonts w:ascii="Times New Roman" w:hAnsi="Times New Roman" w:eastAsia="仿宋_GB2312" w:cs="Times New Roman"/>
          <w:sz w:val="32"/>
          <w:szCs w:val="32"/>
        </w:rPr>
        <w:t>　任何单位和个人不得擅自延长职工工作时间。因特殊情况和</w:t>
      </w:r>
      <w:bookmarkStart w:id="0" w:name="_GoBack"/>
      <w:r>
        <w:rPr>
          <w:rFonts w:ascii="Times New Roman" w:hAnsi="Times New Roman" w:eastAsia="仿宋_GB2312" w:cs="Times New Roman"/>
          <w:spacing w:val="-6"/>
          <w:sz w:val="32"/>
          <w:szCs w:val="32"/>
        </w:rPr>
        <w:t>紧急任务确需延长工作时间的，按照国家有关规</w:t>
      </w:r>
      <w:bookmarkEnd w:id="0"/>
      <w:r>
        <w:rPr>
          <w:rFonts w:ascii="Times New Roman" w:hAnsi="Times New Roman" w:eastAsia="仿宋_GB2312" w:cs="Times New Roman"/>
          <w:sz w:val="32"/>
          <w:szCs w:val="32"/>
        </w:rPr>
        <w:t>定执行。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第七条</w:t>
      </w:r>
      <w:r>
        <w:rPr>
          <w:rFonts w:ascii="Times New Roman" w:hAnsi="Times New Roman" w:eastAsia="仿宋_GB2312" w:cs="Times New Roman"/>
          <w:sz w:val="32"/>
          <w:szCs w:val="32"/>
        </w:rPr>
        <w:t>　国家机关、事业单位实行统一的工作时间，自本规定施行之日起，第一周星期六和星期日为休息日，第二周星期日为休息日，依此循环。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第八条</w:t>
      </w:r>
      <w:r>
        <w:rPr>
          <w:rFonts w:ascii="Times New Roman" w:hAnsi="Times New Roman" w:eastAsia="仿宋_GB2312" w:cs="Times New Roman"/>
          <w:sz w:val="32"/>
          <w:szCs w:val="32"/>
        </w:rPr>
        <w:t>　本规定由劳动部、人事部负责解释；实施办法由劳动部、人事部制定。</w:t>
      </w:r>
    </w:p>
    <w:p>
      <w:pPr>
        <w:pStyle w:val="11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第九条</w:t>
      </w:r>
      <w:r>
        <w:rPr>
          <w:rFonts w:ascii="Times New Roman" w:hAnsi="Times New Roman" w:eastAsia="仿宋_GB2312" w:cs="Times New Roman"/>
          <w:sz w:val="32"/>
          <w:szCs w:val="32"/>
        </w:rPr>
        <w:t>　本规定</w:t>
      </w:r>
      <w:r>
        <w:rPr>
          <w:rFonts w:hint="eastAsia" w:ascii="仿宋_GB2312" w:hAnsi="仿宋_GB2312" w:eastAsia="仿宋_GB2312" w:cs="仿宋_GB2312"/>
          <w:sz w:val="32"/>
          <w:szCs w:val="32"/>
        </w:rPr>
        <w:t>自1994年3月1日起施行。1994年3月1日施行有困难的，可以适当延期，但是最迟不得超过1994年5月1日。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</w:pPr>
    <w:r>
      <w:pict>
        <v:shape id="文本框 7" o:spid="_x0000_s4097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M6pebnPAAAABQEAAA8AAAAAAAAAAQAgAAAAIgAAAGRycy9kb3ducmV2LnhtbFBL&#10;AQIUABQAAAAIAIdO4kAyrfOLxgEAAGsDAAAOAAAAAAAAAAEAIAAAAB4BAABkcnMvZTJvRG9jLnht&#10;bFBLBQYAAAAABgAGAFkBAABWBQAAAAA=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13"/>
                  <w:rPr>
                    <w:sz w:val="24"/>
                  </w:rPr>
                </w:pPr>
                <w:r>
                  <w:rPr>
                    <w:rFonts w:hint="eastAsia"/>
                    <w:sz w:val="24"/>
                  </w:rPr>
                  <w:fldChar w:fldCharType="begin"/>
                </w:r>
                <w:r>
                  <w:rPr>
                    <w:rFonts w:hint="eastAsia"/>
                    <w:sz w:val="24"/>
                  </w:rPr>
                  <w:instrText xml:space="preserve"> PAGE  \* MERGEFORMAT </w:instrText>
                </w:r>
                <w:r>
                  <w:rPr>
                    <w:rFonts w:hint="eastAsia"/>
                    <w:sz w:val="24"/>
                  </w:rPr>
                  <w:fldChar w:fldCharType="separate"/>
                </w:r>
                <w:r>
                  <w:rPr>
                    <w:sz w:val="24"/>
                  </w:rPr>
                  <w:t>- 22 -</w:t>
                </w:r>
                <w:r>
                  <w:rPr>
                    <w:rFonts w:hint="eastAsia"/>
                    <w:sz w:val="24"/>
                  </w:rPr>
                  <w:fldChar w:fldCharType="end"/>
                </w:r>
              </w:p>
            </w:txbxContent>
          </v:textbox>
        </v:shape>
      </w:pict>
    </w:r>
    <w:sdt>
      <w:sdtPr>
        <w:id w:val="7337133"/>
      </w:sdtPr>
      <w:sdtContent/>
    </w:sdt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hideSpellingErrors/>
  <w:hideGrammaticalErrors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OTk2NmVkYjNiZGQzMjI3MDg4NzEwNTdjZDg4NjI3NjYifQ=="/>
  </w:docVars>
  <w:rsids>
    <w:rsidRoot w:val="00C679F8"/>
    <w:rsid w:val="00002FCE"/>
    <w:rsid w:val="00027AB2"/>
    <w:rsid w:val="000773AB"/>
    <w:rsid w:val="000917B9"/>
    <w:rsid w:val="0009183C"/>
    <w:rsid w:val="000A5459"/>
    <w:rsid w:val="000C4C92"/>
    <w:rsid w:val="000E1E0F"/>
    <w:rsid w:val="000E61BB"/>
    <w:rsid w:val="001070C3"/>
    <w:rsid w:val="001123A3"/>
    <w:rsid w:val="001308F7"/>
    <w:rsid w:val="00131E40"/>
    <w:rsid w:val="00143772"/>
    <w:rsid w:val="00167B12"/>
    <w:rsid w:val="001B30ED"/>
    <w:rsid w:val="001D2E61"/>
    <w:rsid w:val="001E555F"/>
    <w:rsid w:val="002232B1"/>
    <w:rsid w:val="002262E9"/>
    <w:rsid w:val="00290D32"/>
    <w:rsid w:val="002C025D"/>
    <w:rsid w:val="002C3000"/>
    <w:rsid w:val="002E13E2"/>
    <w:rsid w:val="002F6361"/>
    <w:rsid w:val="003004CE"/>
    <w:rsid w:val="003653A6"/>
    <w:rsid w:val="00365B84"/>
    <w:rsid w:val="003767F3"/>
    <w:rsid w:val="0038655D"/>
    <w:rsid w:val="003A2108"/>
    <w:rsid w:val="003A4832"/>
    <w:rsid w:val="003A5C13"/>
    <w:rsid w:val="003A6FAA"/>
    <w:rsid w:val="003D14A2"/>
    <w:rsid w:val="003D3DF5"/>
    <w:rsid w:val="00402DE1"/>
    <w:rsid w:val="0041735A"/>
    <w:rsid w:val="00423A05"/>
    <w:rsid w:val="00423E10"/>
    <w:rsid w:val="004617AB"/>
    <w:rsid w:val="00465FF6"/>
    <w:rsid w:val="00493FD3"/>
    <w:rsid w:val="00496A27"/>
    <w:rsid w:val="004E380A"/>
    <w:rsid w:val="00500522"/>
    <w:rsid w:val="00502210"/>
    <w:rsid w:val="005272D1"/>
    <w:rsid w:val="005451E4"/>
    <w:rsid w:val="005505F3"/>
    <w:rsid w:val="00574409"/>
    <w:rsid w:val="00574DA9"/>
    <w:rsid w:val="005B69ED"/>
    <w:rsid w:val="005D2AE0"/>
    <w:rsid w:val="005D75D2"/>
    <w:rsid w:val="005F72E4"/>
    <w:rsid w:val="0060161F"/>
    <w:rsid w:val="0060279C"/>
    <w:rsid w:val="00604330"/>
    <w:rsid w:val="00622219"/>
    <w:rsid w:val="006405E2"/>
    <w:rsid w:val="006848F5"/>
    <w:rsid w:val="006C3057"/>
    <w:rsid w:val="006F2D49"/>
    <w:rsid w:val="00705AE4"/>
    <w:rsid w:val="00714DF6"/>
    <w:rsid w:val="00723BD5"/>
    <w:rsid w:val="007259CF"/>
    <w:rsid w:val="00730ACC"/>
    <w:rsid w:val="00735841"/>
    <w:rsid w:val="00754610"/>
    <w:rsid w:val="00757E1B"/>
    <w:rsid w:val="00774219"/>
    <w:rsid w:val="0077596B"/>
    <w:rsid w:val="007802F6"/>
    <w:rsid w:val="00793951"/>
    <w:rsid w:val="007953C3"/>
    <w:rsid w:val="007A2BEC"/>
    <w:rsid w:val="007C74E7"/>
    <w:rsid w:val="007E54CD"/>
    <w:rsid w:val="007E6D14"/>
    <w:rsid w:val="0082328D"/>
    <w:rsid w:val="00826E44"/>
    <w:rsid w:val="0083648E"/>
    <w:rsid w:val="00846283"/>
    <w:rsid w:val="008665B0"/>
    <w:rsid w:val="008C4A57"/>
    <w:rsid w:val="008F43D9"/>
    <w:rsid w:val="00915322"/>
    <w:rsid w:val="00916393"/>
    <w:rsid w:val="00917678"/>
    <w:rsid w:val="0093607B"/>
    <w:rsid w:val="009567A4"/>
    <w:rsid w:val="00965278"/>
    <w:rsid w:val="00965B34"/>
    <w:rsid w:val="009D67A7"/>
    <w:rsid w:val="00A06F17"/>
    <w:rsid w:val="00A1689C"/>
    <w:rsid w:val="00A37B48"/>
    <w:rsid w:val="00A57CA4"/>
    <w:rsid w:val="00AA747A"/>
    <w:rsid w:val="00AC7BC9"/>
    <w:rsid w:val="00B15D96"/>
    <w:rsid w:val="00B31E84"/>
    <w:rsid w:val="00B3635C"/>
    <w:rsid w:val="00B428FF"/>
    <w:rsid w:val="00B66E1D"/>
    <w:rsid w:val="00B80941"/>
    <w:rsid w:val="00B9435F"/>
    <w:rsid w:val="00BC2466"/>
    <w:rsid w:val="00BC4671"/>
    <w:rsid w:val="00BD537F"/>
    <w:rsid w:val="00BD7AE1"/>
    <w:rsid w:val="00BE0B46"/>
    <w:rsid w:val="00C23820"/>
    <w:rsid w:val="00C330A3"/>
    <w:rsid w:val="00C44E90"/>
    <w:rsid w:val="00C603F7"/>
    <w:rsid w:val="00C679F8"/>
    <w:rsid w:val="00C87FFA"/>
    <w:rsid w:val="00C90686"/>
    <w:rsid w:val="00CA02BD"/>
    <w:rsid w:val="00CB4C46"/>
    <w:rsid w:val="00CC5669"/>
    <w:rsid w:val="00CD01A8"/>
    <w:rsid w:val="00D11792"/>
    <w:rsid w:val="00D15169"/>
    <w:rsid w:val="00D256FC"/>
    <w:rsid w:val="00D56479"/>
    <w:rsid w:val="00D56773"/>
    <w:rsid w:val="00D621F7"/>
    <w:rsid w:val="00D76E74"/>
    <w:rsid w:val="00D83072"/>
    <w:rsid w:val="00D92776"/>
    <w:rsid w:val="00DA1F47"/>
    <w:rsid w:val="00DE29B3"/>
    <w:rsid w:val="00DE5F8A"/>
    <w:rsid w:val="00DF7D69"/>
    <w:rsid w:val="00E07B6D"/>
    <w:rsid w:val="00E149FA"/>
    <w:rsid w:val="00E21E2B"/>
    <w:rsid w:val="00E40DDC"/>
    <w:rsid w:val="00E44CB1"/>
    <w:rsid w:val="00E73B49"/>
    <w:rsid w:val="00EC63E9"/>
    <w:rsid w:val="00ED543D"/>
    <w:rsid w:val="00ED65AD"/>
    <w:rsid w:val="00F138B0"/>
    <w:rsid w:val="00F140AC"/>
    <w:rsid w:val="00F15116"/>
    <w:rsid w:val="00F2134E"/>
    <w:rsid w:val="00F22A95"/>
    <w:rsid w:val="00F2510B"/>
    <w:rsid w:val="00F62793"/>
    <w:rsid w:val="00F90210"/>
    <w:rsid w:val="00FA2E60"/>
    <w:rsid w:val="00FA45FB"/>
    <w:rsid w:val="00FB0D0A"/>
    <w:rsid w:val="00FB4416"/>
    <w:rsid w:val="00FB783C"/>
    <w:rsid w:val="00FD082C"/>
    <w:rsid w:val="00FD7678"/>
    <w:rsid w:val="00FD7765"/>
    <w:rsid w:val="00FF0C8C"/>
    <w:rsid w:val="012B0674"/>
    <w:rsid w:val="013B6008"/>
    <w:rsid w:val="0152181F"/>
    <w:rsid w:val="019F0A04"/>
    <w:rsid w:val="01AB304A"/>
    <w:rsid w:val="01B023D3"/>
    <w:rsid w:val="01CF6706"/>
    <w:rsid w:val="02162413"/>
    <w:rsid w:val="026D2287"/>
    <w:rsid w:val="02982C5B"/>
    <w:rsid w:val="029A493F"/>
    <w:rsid w:val="02B836F8"/>
    <w:rsid w:val="02C214A5"/>
    <w:rsid w:val="02D3568D"/>
    <w:rsid w:val="03224E11"/>
    <w:rsid w:val="03356D16"/>
    <w:rsid w:val="03985ADA"/>
    <w:rsid w:val="039F0CBD"/>
    <w:rsid w:val="03B14F7A"/>
    <w:rsid w:val="03C9760A"/>
    <w:rsid w:val="040942DE"/>
    <w:rsid w:val="04401145"/>
    <w:rsid w:val="048674DB"/>
    <w:rsid w:val="04BF1AB7"/>
    <w:rsid w:val="04C76CE9"/>
    <w:rsid w:val="051529ED"/>
    <w:rsid w:val="05220095"/>
    <w:rsid w:val="058213F7"/>
    <w:rsid w:val="05DE7F94"/>
    <w:rsid w:val="06083039"/>
    <w:rsid w:val="06A0228E"/>
    <w:rsid w:val="06D97D74"/>
    <w:rsid w:val="06E72AA9"/>
    <w:rsid w:val="07380815"/>
    <w:rsid w:val="07405EF4"/>
    <w:rsid w:val="0788080A"/>
    <w:rsid w:val="07A12BB9"/>
    <w:rsid w:val="07E71367"/>
    <w:rsid w:val="087B0178"/>
    <w:rsid w:val="08881B4E"/>
    <w:rsid w:val="089C3067"/>
    <w:rsid w:val="08BC05A4"/>
    <w:rsid w:val="08FF0C17"/>
    <w:rsid w:val="094845F0"/>
    <w:rsid w:val="0963250F"/>
    <w:rsid w:val="09723D9C"/>
    <w:rsid w:val="097F7BAD"/>
    <w:rsid w:val="09954D05"/>
    <w:rsid w:val="09B60066"/>
    <w:rsid w:val="0A6920EC"/>
    <w:rsid w:val="0A8C2526"/>
    <w:rsid w:val="0AE962F4"/>
    <w:rsid w:val="0AEB2A0D"/>
    <w:rsid w:val="0B1D5B42"/>
    <w:rsid w:val="0B3D0578"/>
    <w:rsid w:val="0B97014A"/>
    <w:rsid w:val="0BAC424B"/>
    <w:rsid w:val="0C1E058F"/>
    <w:rsid w:val="0C255D01"/>
    <w:rsid w:val="0C297D97"/>
    <w:rsid w:val="0D3C4224"/>
    <w:rsid w:val="0D433E68"/>
    <w:rsid w:val="0D610029"/>
    <w:rsid w:val="0D854598"/>
    <w:rsid w:val="0D88679D"/>
    <w:rsid w:val="0DFE10B9"/>
    <w:rsid w:val="0E6A2534"/>
    <w:rsid w:val="0EAA5CA9"/>
    <w:rsid w:val="0EBE2E9F"/>
    <w:rsid w:val="0FA71237"/>
    <w:rsid w:val="0FE04659"/>
    <w:rsid w:val="1043549E"/>
    <w:rsid w:val="104A251D"/>
    <w:rsid w:val="107A4DEE"/>
    <w:rsid w:val="10A47D69"/>
    <w:rsid w:val="10CC2C63"/>
    <w:rsid w:val="11366EEC"/>
    <w:rsid w:val="11E84D8F"/>
    <w:rsid w:val="11EB32E3"/>
    <w:rsid w:val="12146020"/>
    <w:rsid w:val="127C590E"/>
    <w:rsid w:val="12C10B30"/>
    <w:rsid w:val="12F06217"/>
    <w:rsid w:val="134A1994"/>
    <w:rsid w:val="136642BB"/>
    <w:rsid w:val="13B95D9B"/>
    <w:rsid w:val="142327B5"/>
    <w:rsid w:val="14346C4D"/>
    <w:rsid w:val="14484CDF"/>
    <w:rsid w:val="155E2CB3"/>
    <w:rsid w:val="157124FD"/>
    <w:rsid w:val="159960F9"/>
    <w:rsid w:val="15AD7B14"/>
    <w:rsid w:val="15B17054"/>
    <w:rsid w:val="160A20C3"/>
    <w:rsid w:val="16173655"/>
    <w:rsid w:val="16423E0E"/>
    <w:rsid w:val="16E85B46"/>
    <w:rsid w:val="174517D7"/>
    <w:rsid w:val="18413C16"/>
    <w:rsid w:val="18452D92"/>
    <w:rsid w:val="18971E78"/>
    <w:rsid w:val="18B43502"/>
    <w:rsid w:val="18C776B0"/>
    <w:rsid w:val="18D31A30"/>
    <w:rsid w:val="198A0A54"/>
    <w:rsid w:val="19DB6C33"/>
    <w:rsid w:val="1A3209E2"/>
    <w:rsid w:val="1A8E3AF5"/>
    <w:rsid w:val="1ABC528A"/>
    <w:rsid w:val="1AC13CB4"/>
    <w:rsid w:val="1B2039C2"/>
    <w:rsid w:val="1B256F50"/>
    <w:rsid w:val="1BAF2172"/>
    <w:rsid w:val="1C6F6A7C"/>
    <w:rsid w:val="1C71182F"/>
    <w:rsid w:val="1C9212F7"/>
    <w:rsid w:val="1D1A78F5"/>
    <w:rsid w:val="1D7E4D7C"/>
    <w:rsid w:val="1DF16766"/>
    <w:rsid w:val="1E4C028F"/>
    <w:rsid w:val="1F501AAA"/>
    <w:rsid w:val="1F850CB0"/>
    <w:rsid w:val="1FA75BB5"/>
    <w:rsid w:val="1FE16FBA"/>
    <w:rsid w:val="1FF628F6"/>
    <w:rsid w:val="1FFE59F4"/>
    <w:rsid w:val="206846D2"/>
    <w:rsid w:val="208F14A3"/>
    <w:rsid w:val="2096095A"/>
    <w:rsid w:val="20D86240"/>
    <w:rsid w:val="21351BF6"/>
    <w:rsid w:val="21CB6604"/>
    <w:rsid w:val="21CE0F2E"/>
    <w:rsid w:val="221D0BEA"/>
    <w:rsid w:val="22DA3F2A"/>
    <w:rsid w:val="22DD4281"/>
    <w:rsid w:val="232040C6"/>
    <w:rsid w:val="23341BEE"/>
    <w:rsid w:val="247B27CE"/>
    <w:rsid w:val="24FA302F"/>
    <w:rsid w:val="253620CC"/>
    <w:rsid w:val="25636DDB"/>
    <w:rsid w:val="25690A08"/>
    <w:rsid w:val="25981EEB"/>
    <w:rsid w:val="25BF3D61"/>
    <w:rsid w:val="25F044FF"/>
    <w:rsid w:val="26282719"/>
    <w:rsid w:val="265A74CD"/>
    <w:rsid w:val="266D43E5"/>
    <w:rsid w:val="26A760E3"/>
    <w:rsid w:val="26BD5EFD"/>
    <w:rsid w:val="26C10A61"/>
    <w:rsid w:val="26CA1A3A"/>
    <w:rsid w:val="26D80C65"/>
    <w:rsid w:val="270C127F"/>
    <w:rsid w:val="271E2FCD"/>
    <w:rsid w:val="27680A3B"/>
    <w:rsid w:val="278A0CBD"/>
    <w:rsid w:val="278B6531"/>
    <w:rsid w:val="27A96F19"/>
    <w:rsid w:val="27BE64AF"/>
    <w:rsid w:val="2834230D"/>
    <w:rsid w:val="287A18EA"/>
    <w:rsid w:val="28F06262"/>
    <w:rsid w:val="28F8723D"/>
    <w:rsid w:val="29480445"/>
    <w:rsid w:val="29824406"/>
    <w:rsid w:val="299C79B4"/>
    <w:rsid w:val="2A8D0D45"/>
    <w:rsid w:val="2B01664D"/>
    <w:rsid w:val="2B4F432A"/>
    <w:rsid w:val="2B6968CF"/>
    <w:rsid w:val="2BEC1432"/>
    <w:rsid w:val="2C0E29D0"/>
    <w:rsid w:val="2C382E26"/>
    <w:rsid w:val="2C7458A4"/>
    <w:rsid w:val="2C9D0D82"/>
    <w:rsid w:val="2D0B2DBD"/>
    <w:rsid w:val="2D644059"/>
    <w:rsid w:val="2DBE0D65"/>
    <w:rsid w:val="2DDE6B1E"/>
    <w:rsid w:val="2E1B43B4"/>
    <w:rsid w:val="2E5F5866"/>
    <w:rsid w:val="2ED32E01"/>
    <w:rsid w:val="2F435B16"/>
    <w:rsid w:val="2FF20DF5"/>
    <w:rsid w:val="30824D76"/>
    <w:rsid w:val="30E366F7"/>
    <w:rsid w:val="313E5963"/>
    <w:rsid w:val="318138A8"/>
    <w:rsid w:val="318215B1"/>
    <w:rsid w:val="31F05688"/>
    <w:rsid w:val="31F575B2"/>
    <w:rsid w:val="320E2B0A"/>
    <w:rsid w:val="32252208"/>
    <w:rsid w:val="3242780E"/>
    <w:rsid w:val="324E5F48"/>
    <w:rsid w:val="325E7BE3"/>
    <w:rsid w:val="32843905"/>
    <w:rsid w:val="32E34D98"/>
    <w:rsid w:val="330624E0"/>
    <w:rsid w:val="330D4027"/>
    <w:rsid w:val="331525BD"/>
    <w:rsid w:val="3330356C"/>
    <w:rsid w:val="33CF5811"/>
    <w:rsid w:val="34031BBE"/>
    <w:rsid w:val="342D6C5D"/>
    <w:rsid w:val="349C60FB"/>
    <w:rsid w:val="34B24EB5"/>
    <w:rsid w:val="34C9780A"/>
    <w:rsid w:val="34DC1FAB"/>
    <w:rsid w:val="34E116C0"/>
    <w:rsid w:val="35095248"/>
    <w:rsid w:val="355560D1"/>
    <w:rsid w:val="35AE4DD0"/>
    <w:rsid w:val="35E26969"/>
    <w:rsid w:val="364F705A"/>
    <w:rsid w:val="36EB04F2"/>
    <w:rsid w:val="374457C8"/>
    <w:rsid w:val="37A61CD2"/>
    <w:rsid w:val="37BE1588"/>
    <w:rsid w:val="37D83957"/>
    <w:rsid w:val="37EB78B4"/>
    <w:rsid w:val="386D21AD"/>
    <w:rsid w:val="387E7233"/>
    <w:rsid w:val="38851898"/>
    <w:rsid w:val="388D0D28"/>
    <w:rsid w:val="38C15A39"/>
    <w:rsid w:val="38F14808"/>
    <w:rsid w:val="39AF4CCA"/>
    <w:rsid w:val="39C71577"/>
    <w:rsid w:val="39DE64F8"/>
    <w:rsid w:val="3A7915E5"/>
    <w:rsid w:val="3AF546A0"/>
    <w:rsid w:val="3B1265AF"/>
    <w:rsid w:val="3B596812"/>
    <w:rsid w:val="3B716D70"/>
    <w:rsid w:val="3B8D00E1"/>
    <w:rsid w:val="3BA0652C"/>
    <w:rsid w:val="3C194E23"/>
    <w:rsid w:val="3C372D12"/>
    <w:rsid w:val="3CA23060"/>
    <w:rsid w:val="3CAF6F9F"/>
    <w:rsid w:val="3CDF39C7"/>
    <w:rsid w:val="3CF00FD9"/>
    <w:rsid w:val="3D061E7A"/>
    <w:rsid w:val="3D6B22C9"/>
    <w:rsid w:val="3D762392"/>
    <w:rsid w:val="3DFC6899"/>
    <w:rsid w:val="3E3675FB"/>
    <w:rsid w:val="3E851072"/>
    <w:rsid w:val="3E926100"/>
    <w:rsid w:val="3E9623DC"/>
    <w:rsid w:val="3EEC1919"/>
    <w:rsid w:val="3F2F1CF1"/>
    <w:rsid w:val="3F800236"/>
    <w:rsid w:val="3F8C783C"/>
    <w:rsid w:val="3FDE45BA"/>
    <w:rsid w:val="3FEA25A8"/>
    <w:rsid w:val="3FFC61BF"/>
    <w:rsid w:val="400D315D"/>
    <w:rsid w:val="40226A0B"/>
    <w:rsid w:val="40281164"/>
    <w:rsid w:val="40C1378F"/>
    <w:rsid w:val="40DC5AC3"/>
    <w:rsid w:val="40F66CF8"/>
    <w:rsid w:val="40FE47B4"/>
    <w:rsid w:val="41517290"/>
    <w:rsid w:val="41B857FD"/>
    <w:rsid w:val="41BD6C4F"/>
    <w:rsid w:val="423A6CE0"/>
    <w:rsid w:val="429465D8"/>
    <w:rsid w:val="431B4937"/>
    <w:rsid w:val="434336CE"/>
    <w:rsid w:val="4361706F"/>
    <w:rsid w:val="43CA1521"/>
    <w:rsid w:val="43D46F84"/>
    <w:rsid w:val="444B0E8A"/>
    <w:rsid w:val="448268F9"/>
    <w:rsid w:val="44EC55D9"/>
    <w:rsid w:val="44F7192B"/>
    <w:rsid w:val="452D2D32"/>
    <w:rsid w:val="455A248C"/>
    <w:rsid w:val="45866A2B"/>
    <w:rsid w:val="45A46C77"/>
    <w:rsid w:val="468F3DAD"/>
    <w:rsid w:val="46D80A88"/>
    <w:rsid w:val="46EE0064"/>
    <w:rsid w:val="47671FAE"/>
    <w:rsid w:val="47793996"/>
    <w:rsid w:val="47930EA1"/>
    <w:rsid w:val="47A250A3"/>
    <w:rsid w:val="48624C7F"/>
    <w:rsid w:val="48A936DA"/>
    <w:rsid w:val="48AC4D69"/>
    <w:rsid w:val="494B3B16"/>
    <w:rsid w:val="495D768C"/>
    <w:rsid w:val="499D1725"/>
    <w:rsid w:val="49C224BB"/>
    <w:rsid w:val="4A4F5FBC"/>
    <w:rsid w:val="4A732A37"/>
    <w:rsid w:val="4AE776CE"/>
    <w:rsid w:val="4B2E2D61"/>
    <w:rsid w:val="4BED77F7"/>
    <w:rsid w:val="4CA941E6"/>
    <w:rsid w:val="4CC93DFA"/>
    <w:rsid w:val="4CEA7E6E"/>
    <w:rsid w:val="4D7C1855"/>
    <w:rsid w:val="4DC1643C"/>
    <w:rsid w:val="4DC87E21"/>
    <w:rsid w:val="4DCE7E9C"/>
    <w:rsid w:val="4E4E7955"/>
    <w:rsid w:val="4E6576C1"/>
    <w:rsid w:val="4E6A2FDF"/>
    <w:rsid w:val="4E777C22"/>
    <w:rsid w:val="4EBF6A8F"/>
    <w:rsid w:val="4EC40795"/>
    <w:rsid w:val="4EDF3D2B"/>
    <w:rsid w:val="4EED79F5"/>
    <w:rsid w:val="4F0204E1"/>
    <w:rsid w:val="4FCF1351"/>
    <w:rsid w:val="505A0C64"/>
    <w:rsid w:val="5080370D"/>
    <w:rsid w:val="50F01501"/>
    <w:rsid w:val="512A1D93"/>
    <w:rsid w:val="5146198F"/>
    <w:rsid w:val="514708BF"/>
    <w:rsid w:val="5179395B"/>
    <w:rsid w:val="519D25A2"/>
    <w:rsid w:val="51F44E31"/>
    <w:rsid w:val="51FA1837"/>
    <w:rsid w:val="52093230"/>
    <w:rsid w:val="523E4510"/>
    <w:rsid w:val="523F08A8"/>
    <w:rsid w:val="523F45D1"/>
    <w:rsid w:val="524F6E89"/>
    <w:rsid w:val="52695AB4"/>
    <w:rsid w:val="529D4C7B"/>
    <w:rsid w:val="52C402FD"/>
    <w:rsid w:val="53495A7C"/>
    <w:rsid w:val="538B13EF"/>
    <w:rsid w:val="53BF5C69"/>
    <w:rsid w:val="53DA0A43"/>
    <w:rsid w:val="54031803"/>
    <w:rsid w:val="549067EE"/>
    <w:rsid w:val="54942BB0"/>
    <w:rsid w:val="54C829F5"/>
    <w:rsid w:val="550700D3"/>
    <w:rsid w:val="55B865F8"/>
    <w:rsid w:val="55C0390E"/>
    <w:rsid w:val="55D13F1F"/>
    <w:rsid w:val="55D520AC"/>
    <w:rsid w:val="560523EE"/>
    <w:rsid w:val="566E5F27"/>
    <w:rsid w:val="566F7832"/>
    <w:rsid w:val="56E0027A"/>
    <w:rsid w:val="56E91124"/>
    <w:rsid w:val="57070C7D"/>
    <w:rsid w:val="570E6205"/>
    <w:rsid w:val="575D4E2E"/>
    <w:rsid w:val="577F6B33"/>
    <w:rsid w:val="58035B31"/>
    <w:rsid w:val="582D45D3"/>
    <w:rsid w:val="58F46356"/>
    <w:rsid w:val="58F6185E"/>
    <w:rsid w:val="591257DC"/>
    <w:rsid w:val="59C87720"/>
    <w:rsid w:val="59EC07B2"/>
    <w:rsid w:val="5AB91E0A"/>
    <w:rsid w:val="5ACD03CB"/>
    <w:rsid w:val="5AD84DC4"/>
    <w:rsid w:val="5B353B99"/>
    <w:rsid w:val="5B6D42C1"/>
    <w:rsid w:val="5B903325"/>
    <w:rsid w:val="5BCD3584"/>
    <w:rsid w:val="5BF1724E"/>
    <w:rsid w:val="5C223266"/>
    <w:rsid w:val="5D0B40ED"/>
    <w:rsid w:val="5D101449"/>
    <w:rsid w:val="5D5B758E"/>
    <w:rsid w:val="5D663F23"/>
    <w:rsid w:val="5DB22BFD"/>
    <w:rsid w:val="5DC97723"/>
    <w:rsid w:val="5DD739B2"/>
    <w:rsid w:val="5E8907C8"/>
    <w:rsid w:val="5E900D37"/>
    <w:rsid w:val="5E903ABB"/>
    <w:rsid w:val="5E9911D9"/>
    <w:rsid w:val="5E9F402B"/>
    <w:rsid w:val="5F5011B7"/>
    <w:rsid w:val="5F575403"/>
    <w:rsid w:val="5F741CFE"/>
    <w:rsid w:val="5F88093C"/>
    <w:rsid w:val="5F927ABC"/>
    <w:rsid w:val="5F943BF1"/>
    <w:rsid w:val="5FAD5C1F"/>
    <w:rsid w:val="5FDB251D"/>
    <w:rsid w:val="60492E1B"/>
    <w:rsid w:val="60697C85"/>
    <w:rsid w:val="608900AC"/>
    <w:rsid w:val="60C97D4F"/>
    <w:rsid w:val="60FB7125"/>
    <w:rsid w:val="61152047"/>
    <w:rsid w:val="6160677B"/>
    <w:rsid w:val="61BA4E90"/>
    <w:rsid w:val="61D37928"/>
    <w:rsid w:val="61DB683B"/>
    <w:rsid w:val="61FC3796"/>
    <w:rsid w:val="620467BA"/>
    <w:rsid w:val="622D2BEC"/>
    <w:rsid w:val="62F60DE0"/>
    <w:rsid w:val="63602F66"/>
    <w:rsid w:val="63965DF7"/>
    <w:rsid w:val="63DD0DD3"/>
    <w:rsid w:val="63FB5407"/>
    <w:rsid w:val="640D2936"/>
    <w:rsid w:val="641F5EE8"/>
    <w:rsid w:val="64522284"/>
    <w:rsid w:val="649C0E8F"/>
    <w:rsid w:val="64BB1097"/>
    <w:rsid w:val="64BC3B5E"/>
    <w:rsid w:val="65152017"/>
    <w:rsid w:val="652753D6"/>
    <w:rsid w:val="654616D2"/>
    <w:rsid w:val="65532802"/>
    <w:rsid w:val="65BF6566"/>
    <w:rsid w:val="661A0218"/>
    <w:rsid w:val="66371AC6"/>
    <w:rsid w:val="665D25F4"/>
    <w:rsid w:val="66E50FB1"/>
    <w:rsid w:val="672D3272"/>
    <w:rsid w:val="674048E2"/>
    <w:rsid w:val="6754452F"/>
    <w:rsid w:val="67655494"/>
    <w:rsid w:val="67B16815"/>
    <w:rsid w:val="67D71794"/>
    <w:rsid w:val="67DE6474"/>
    <w:rsid w:val="68426F20"/>
    <w:rsid w:val="68715924"/>
    <w:rsid w:val="68912923"/>
    <w:rsid w:val="69032410"/>
    <w:rsid w:val="6A403C00"/>
    <w:rsid w:val="6B4C7D1B"/>
    <w:rsid w:val="6BF01A4B"/>
    <w:rsid w:val="6C267EB4"/>
    <w:rsid w:val="6C757C03"/>
    <w:rsid w:val="6CD653AF"/>
    <w:rsid w:val="6D1363D3"/>
    <w:rsid w:val="6D15429C"/>
    <w:rsid w:val="6D51532E"/>
    <w:rsid w:val="6D614426"/>
    <w:rsid w:val="6D6F3CAE"/>
    <w:rsid w:val="6DA577A5"/>
    <w:rsid w:val="6DB8609B"/>
    <w:rsid w:val="6DB87D30"/>
    <w:rsid w:val="6DD01C86"/>
    <w:rsid w:val="6E804287"/>
    <w:rsid w:val="6EB30283"/>
    <w:rsid w:val="6F044EAD"/>
    <w:rsid w:val="6F605325"/>
    <w:rsid w:val="6F736B9E"/>
    <w:rsid w:val="6F7442ED"/>
    <w:rsid w:val="6FD73445"/>
    <w:rsid w:val="70796813"/>
    <w:rsid w:val="70817970"/>
    <w:rsid w:val="709949F1"/>
    <w:rsid w:val="712B5699"/>
    <w:rsid w:val="71DE60AD"/>
    <w:rsid w:val="721D116E"/>
    <w:rsid w:val="72A30A90"/>
    <w:rsid w:val="72AE5309"/>
    <w:rsid w:val="72C042BE"/>
    <w:rsid w:val="73074041"/>
    <w:rsid w:val="73166D41"/>
    <w:rsid w:val="734D66FD"/>
    <w:rsid w:val="735A6A5C"/>
    <w:rsid w:val="7375262D"/>
    <w:rsid w:val="73AF3C73"/>
    <w:rsid w:val="741A53B1"/>
    <w:rsid w:val="746128E3"/>
    <w:rsid w:val="746D1278"/>
    <w:rsid w:val="74F25486"/>
    <w:rsid w:val="762C29D0"/>
    <w:rsid w:val="765D4468"/>
    <w:rsid w:val="76635F01"/>
    <w:rsid w:val="76975133"/>
    <w:rsid w:val="769B60FD"/>
    <w:rsid w:val="76B44E24"/>
    <w:rsid w:val="76C10F77"/>
    <w:rsid w:val="772966DA"/>
    <w:rsid w:val="7756146B"/>
    <w:rsid w:val="77A753ED"/>
    <w:rsid w:val="77AD03FC"/>
    <w:rsid w:val="77D8678E"/>
    <w:rsid w:val="77D9199A"/>
    <w:rsid w:val="77FF68F3"/>
    <w:rsid w:val="78061DFD"/>
    <w:rsid w:val="7814798C"/>
    <w:rsid w:val="7819740D"/>
    <w:rsid w:val="781E454A"/>
    <w:rsid w:val="789F59B2"/>
    <w:rsid w:val="78D15BEB"/>
    <w:rsid w:val="78DE7FEC"/>
    <w:rsid w:val="78E10B53"/>
    <w:rsid w:val="78ED2B64"/>
    <w:rsid w:val="796E7B9B"/>
    <w:rsid w:val="79A7191C"/>
    <w:rsid w:val="7A224A32"/>
    <w:rsid w:val="7A4B0114"/>
    <w:rsid w:val="7A6D55E9"/>
    <w:rsid w:val="7A9B2814"/>
    <w:rsid w:val="7ABD49CD"/>
    <w:rsid w:val="7ADE2DE7"/>
    <w:rsid w:val="7B2937B2"/>
    <w:rsid w:val="7BA85469"/>
    <w:rsid w:val="7BAB0BDF"/>
    <w:rsid w:val="7BEA48CB"/>
    <w:rsid w:val="7C0E15E2"/>
    <w:rsid w:val="7C28250F"/>
    <w:rsid w:val="7C6A58E8"/>
    <w:rsid w:val="7CFB06AD"/>
    <w:rsid w:val="7D0E2676"/>
    <w:rsid w:val="7D3577BA"/>
    <w:rsid w:val="7D3D2B4E"/>
    <w:rsid w:val="7D417D38"/>
    <w:rsid w:val="7D5B7523"/>
    <w:rsid w:val="7DBC4E16"/>
    <w:rsid w:val="7DD668D9"/>
    <w:rsid w:val="7E0776A9"/>
    <w:rsid w:val="7E213253"/>
    <w:rsid w:val="7E600C51"/>
    <w:rsid w:val="7E6C694C"/>
    <w:rsid w:val="7E8622B0"/>
    <w:rsid w:val="7ED17F92"/>
    <w:rsid w:val="7ED439D7"/>
    <w:rsid w:val="7F2B23AD"/>
    <w:rsid w:val="7F460DAF"/>
    <w:rsid w:val="7F547A69"/>
    <w:rsid w:val="7F977077"/>
    <w:rsid w:val="7FB50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5"/>
    <w:qFormat/>
    <w:uiPriority w:val="9"/>
    <w:pPr>
      <w:keepNext/>
      <w:keepLines/>
      <w:spacing w:before="340" w:after="330" w:line="578" w:lineRule="auto"/>
      <w:jc w:val="center"/>
      <w:outlineLvl w:val="0"/>
    </w:pPr>
    <w:rPr>
      <w:rFonts w:eastAsia="黑体" w:asciiTheme="minorHAnsi" w:hAnsiTheme="minorHAnsi" w:cstheme="minorBidi"/>
      <w:bCs/>
      <w:kern w:val="44"/>
      <w:sz w:val="32"/>
      <w:szCs w:val="44"/>
    </w:rPr>
  </w:style>
  <w:style w:type="paragraph" w:styleId="3">
    <w:name w:val="heading 2"/>
    <w:basedOn w:val="1"/>
    <w:next w:val="1"/>
    <w:link w:val="26"/>
    <w:unhideWhenUsed/>
    <w:qFormat/>
    <w:uiPriority w:val="9"/>
    <w:pPr>
      <w:keepNext/>
      <w:keepLines/>
      <w:spacing w:before="320" w:after="320" w:line="576" w:lineRule="auto"/>
      <w:jc w:val="center"/>
      <w:outlineLvl w:val="1"/>
    </w:pPr>
    <w:rPr>
      <w:rFonts w:eastAsia="方正黑体_GBK" w:asciiTheme="majorHAnsi" w:hAnsiTheme="majorHAnsi" w:cstheme="majorBidi"/>
      <w:bCs/>
      <w:sz w:val="32"/>
      <w:szCs w:val="32"/>
    </w:rPr>
  </w:style>
  <w:style w:type="paragraph" w:styleId="4">
    <w:name w:val="heading 3"/>
    <w:basedOn w:val="1"/>
    <w:next w:val="1"/>
    <w:link w:val="27"/>
    <w:unhideWhenUsed/>
    <w:qFormat/>
    <w:uiPriority w:val="9"/>
    <w:pPr>
      <w:keepNext/>
      <w:keepLines/>
      <w:spacing w:before="260" w:after="260" w:line="416" w:lineRule="auto"/>
      <w:jc w:val="center"/>
      <w:outlineLvl w:val="2"/>
    </w:pPr>
    <w:rPr>
      <w:rFonts w:eastAsia="方正楷体_GBK" w:asciiTheme="minorHAnsi" w:hAnsiTheme="minorHAnsi" w:cstheme="minorBidi"/>
      <w:b/>
      <w:bCs/>
      <w:sz w:val="32"/>
      <w:szCs w:val="32"/>
    </w:rPr>
  </w:style>
  <w:style w:type="paragraph" w:styleId="5">
    <w:name w:val="heading 4"/>
    <w:basedOn w:val="1"/>
    <w:next w:val="1"/>
    <w:link w:val="28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29"/>
    <w:semiHidden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30"/>
    <w:semiHidden/>
    <w:unhideWhenUsed/>
    <w:qFormat/>
    <w:uiPriority w:val="9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8">
    <w:name w:val="heading 7"/>
    <w:basedOn w:val="1"/>
    <w:next w:val="1"/>
    <w:link w:val="31"/>
    <w:semiHidden/>
    <w:unhideWhenUsed/>
    <w:qFormat/>
    <w:uiPriority w:val="9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link w:val="32"/>
    <w:semiHidden/>
    <w:unhideWhenUsed/>
    <w:qFormat/>
    <w:uiPriority w:val="9"/>
    <w:pPr>
      <w:keepNext/>
      <w:keepLines/>
      <w:spacing w:before="240" w:after="64" w:line="320" w:lineRule="auto"/>
      <w:outlineLvl w:val="7"/>
    </w:pPr>
    <w:rPr>
      <w:rFonts w:asciiTheme="majorHAnsi" w:hAnsiTheme="majorHAnsi" w:eastAsiaTheme="majorEastAsia" w:cstheme="majorBidi"/>
      <w:sz w:val="24"/>
      <w:szCs w:val="24"/>
    </w:rPr>
  </w:style>
  <w:style w:type="character" w:default="1" w:styleId="20">
    <w:name w:val="Default Paragraph Font"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Body Text Indent"/>
    <w:basedOn w:val="1"/>
    <w:next w:val="1"/>
    <w:link w:val="35"/>
    <w:unhideWhenUsed/>
    <w:qFormat/>
    <w:uiPriority w:val="99"/>
    <w:pPr>
      <w:spacing w:before="100" w:beforeAutospacing="1" w:after="120"/>
      <w:ind w:left="200" w:leftChars="200"/>
    </w:pPr>
    <w:rPr>
      <w:szCs w:val="21"/>
    </w:rPr>
  </w:style>
  <w:style w:type="paragraph" w:styleId="11">
    <w:name w:val="Plain Text"/>
    <w:basedOn w:val="1"/>
    <w:link w:val="22"/>
    <w:unhideWhenUsed/>
    <w:qFormat/>
    <w:uiPriority w:val="99"/>
    <w:rPr>
      <w:rFonts w:ascii="宋体" w:hAnsi="Courier New" w:cs="Courier New"/>
      <w:szCs w:val="21"/>
    </w:rPr>
  </w:style>
  <w:style w:type="paragraph" w:styleId="12">
    <w:name w:val="Balloon Text"/>
    <w:basedOn w:val="1"/>
    <w:link w:val="33"/>
    <w:semiHidden/>
    <w:unhideWhenUsed/>
    <w:qFormat/>
    <w:uiPriority w:val="99"/>
    <w:rPr>
      <w:rFonts w:asciiTheme="minorHAnsi" w:hAnsiTheme="minorHAnsi" w:eastAsiaTheme="minorEastAsia" w:cstheme="minorBidi"/>
      <w:sz w:val="18"/>
      <w:szCs w:val="18"/>
    </w:rPr>
  </w:style>
  <w:style w:type="paragraph" w:styleId="13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14">
    <w:name w:val="header"/>
    <w:basedOn w:val="1"/>
    <w:link w:val="2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15">
    <w:name w:val="footnote text"/>
    <w:basedOn w:val="1"/>
    <w:semiHidden/>
    <w:unhideWhenUsed/>
    <w:qFormat/>
    <w:uiPriority w:val="99"/>
    <w:pPr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16">
    <w:name w:val="Normal (Web)"/>
    <w:basedOn w:val="1"/>
    <w:unhideWhenUsed/>
    <w:qFormat/>
    <w:uiPriority w:val="99"/>
    <w:pPr>
      <w:widowControl/>
      <w:spacing w:beforeAutospacing="1" w:afterAutospacing="1"/>
      <w:jc w:val="left"/>
    </w:pPr>
    <w:rPr>
      <w:rFonts w:hint="eastAsia" w:ascii="宋体" w:hAnsi="宋体"/>
      <w:kern w:val="0"/>
      <w:sz w:val="24"/>
      <w:szCs w:val="24"/>
    </w:rPr>
  </w:style>
  <w:style w:type="paragraph" w:styleId="17">
    <w:name w:val="Title"/>
    <w:basedOn w:val="1"/>
    <w:next w:val="1"/>
    <w:link w:val="36"/>
    <w:qFormat/>
    <w:uiPriority w:val="10"/>
    <w:pPr>
      <w:spacing w:before="240" w:after="60"/>
      <w:jc w:val="center"/>
      <w:outlineLvl w:val="0"/>
    </w:pPr>
    <w:rPr>
      <w:rFonts w:ascii="Cambria" w:hAnsi="Cambria"/>
      <w:b/>
      <w:sz w:val="32"/>
      <w:szCs w:val="32"/>
    </w:rPr>
  </w:style>
  <w:style w:type="table" w:styleId="19">
    <w:name w:val="Table Grid"/>
    <w:basedOn w:val="18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1">
    <w:name w:val="footnote reference"/>
    <w:basedOn w:val="20"/>
    <w:semiHidden/>
    <w:unhideWhenUsed/>
    <w:qFormat/>
    <w:uiPriority w:val="99"/>
    <w:rPr>
      <w:vertAlign w:val="superscript"/>
    </w:rPr>
  </w:style>
  <w:style w:type="character" w:customStyle="1" w:styleId="22">
    <w:name w:val="纯文本 Char"/>
    <w:basedOn w:val="20"/>
    <w:link w:val="11"/>
    <w:qFormat/>
    <w:uiPriority w:val="99"/>
    <w:rPr>
      <w:rFonts w:ascii="宋体" w:hAnsi="Courier New" w:eastAsia="宋体" w:cs="Courier New"/>
      <w:szCs w:val="21"/>
    </w:rPr>
  </w:style>
  <w:style w:type="character" w:customStyle="1" w:styleId="23">
    <w:name w:val="页眉 Char"/>
    <w:basedOn w:val="20"/>
    <w:link w:val="14"/>
    <w:qFormat/>
    <w:uiPriority w:val="99"/>
    <w:rPr>
      <w:sz w:val="18"/>
      <w:szCs w:val="18"/>
    </w:rPr>
  </w:style>
  <w:style w:type="character" w:customStyle="1" w:styleId="24">
    <w:name w:val="页脚 Char"/>
    <w:basedOn w:val="20"/>
    <w:link w:val="13"/>
    <w:qFormat/>
    <w:uiPriority w:val="99"/>
    <w:rPr>
      <w:sz w:val="18"/>
      <w:szCs w:val="18"/>
    </w:rPr>
  </w:style>
  <w:style w:type="character" w:customStyle="1" w:styleId="25">
    <w:name w:val="标题 1 Char"/>
    <w:basedOn w:val="20"/>
    <w:link w:val="2"/>
    <w:qFormat/>
    <w:uiPriority w:val="9"/>
    <w:rPr>
      <w:rFonts w:eastAsia="黑体" w:asciiTheme="minorHAnsi" w:hAnsiTheme="minorHAnsi"/>
      <w:bCs/>
      <w:kern w:val="44"/>
      <w:sz w:val="32"/>
      <w:szCs w:val="44"/>
    </w:rPr>
  </w:style>
  <w:style w:type="character" w:customStyle="1" w:styleId="26">
    <w:name w:val="标题 2 Char"/>
    <w:basedOn w:val="20"/>
    <w:link w:val="3"/>
    <w:semiHidden/>
    <w:qFormat/>
    <w:uiPriority w:val="9"/>
    <w:rPr>
      <w:rFonts w:eastAsia="方正黑体_GBK" w:asciiTheme="majorHAnsi" w:hAnsiTheme="majorHAnsi" w:cstheme="majorBidi"/>
      <w:bCs/>
      <w:sz w:val="32"/>
      <w:szCs w:val="32"/>
    </w:rPr>
  </w:style>
  <w:style w:type="character" w:customStyle="1" w:styleId="27">
    <w:name w:val="标题 3 Char"/>
    <w:basedOn w:val="20"/>
    <w:link w:val="4"/>
    <w:semiHidden/>
    <w:qFormat/>
    <w:uiPriority w:val="9"/>
    <w:rPr>
      <w:rFonts w:eastAsia="方正楷体_GBK" w:asciiTheme="minorHAnsi" w:hAnsiTheme="minorHAnsi"/>
      <w:b/>
      <w:bCs/>
      <w:sz w:val="32"/>
      <w:szCs w:val="32"/>
    </w:rPr>
  </w:style>
  <w:style w:type="character" w:customStyle="1" w:styleId="28">
    <w:name w:val="标题 4 Char"/>
    <w:basedOn w:val="20"/>
    <w:link w:val="5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9">
    <w:name w:val="标题 5 Char"/>
    <w:basedOn w:val="20"/>
    <w:link w:val="6"/>
    <w:semiHidden/>
    <w:qFormat/>
    <w:uiPriority w:val="9"/>
    <w:rPr>
      <w:b/>
      <w:bCs/>
      <w:sz w:val="28"/>
      <w:szCs w:val="28"/>
    </w:rPr>
  </w:style>
  <w:style w:type="character" w:customStyle="1" w:styleId="30">
    <w:name w:val="标题 6 Char"/>
    <w:basedOn w:val="20"/>
    <w:link w:val="7"/>
    <w:semiHidden/>
    <w:qFormat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31">
    <w:name w:val="标题 7 Char"/>
    <w:basedOn w:val="20"/>
    <w:link w:val="8"/>
    <w:semiHidden/>
    <w:qFormat/>
    <w:uiPriority w:val="9"/>
    <w:rPr>
      <w:b/>
      <w:bCs/>
      <w:sz w:val="24"/>
      <w:szCs w:val="24"/>
    </w:rPr>
  </w:style>
  <w:style w:type="character" w:customStyle="1" w:styleId="32">
    <w:name w:val="标题 8 Char"/>
    <w:basedOn w:val="20"/>
    <w:link w:val="9"/>
    <w:semiHidden/>
    <w:qFormat/>
    <w:uiPriority w:val="9"/>
    <w:rPr>
      <w:rFonts w:asciiTheme="majorHAnsi" w:hAnsiTheme="majorHAnsi" w:eastAsiaTheme="majorEastAsia" w:cstheme="majorBidi"/>
      <w:sz w:val="24"/>
      <w:szCs w:val="24"/>
    </w:rPr>
  </w:style>
  <w:style w:type="character" w:customStyle="1" w:styleId="33">
    <w:name w:val="批注框文本 Char"/>
    <w:basedOn w:val="20"/>
    <w:link w:val="12"/>
    <w:semiHidden/>
    <w:qFormat/>
    <w:uiPriority w:val="99"/>
    <w:rPr>
      <w:kern w:val="2"/>
      <w:sz w:val="18"/>
      <w:szCs w:val="18"/>
    </w:rPr>
  </w:style>
  <w:style w:type="character" w:customStyle="1" w:styleId="34">
    <w:name w:val="15"/>
    <w:basedOn w:val="20"/>
    <w:qFormat/>
    <w:uiPriority w:val="0"/>
    <w:rPr>
      <w:rFonts w:hint="default" w:ascii="Times New Roman" w:hAnsi="Times New Roman" w:cs="Times New Roman"/>
      <w:b/>
      <w:bCs/>
    </w:rPr>
  </w:style>
  <w:style w:type="character" w:customStyle="1" w:styleId="35">
    <w:name w:val="正文文本缩进 Char"/>
    <w:basedOn w:val="20"/>
    <w:link w:val="10"/>
    <w:qFormat/>
    <w:uiPriority w:val="99"/>
    <w:rPr>
      <w:rFonts w:ascii="Times New Roman" w:hAnsi="Times New Roman" w:eastAsia="宋体" w:cs="Times New Roman"/>
      <w:kern w:val="2"/>
      <w:sz w:val="21"/>
      <w:szCs w:val="21"/>
    </w:rPr>
  </w:style>
  <w:style w:type="character" w:customStyle="1" w:styleId="36">
    <w:name w:val="标题 Char"/>
    <w:basedOn w:val="20"/>
    <w:link w:val="17"/>
    <w:qFormat/>
    <w:uiPriority w:val="0"/>
    <w:rPr>
      <w:rFonts w:hint="default" w:ascii="Cambria" w:hAnsi="Cambria" w:eastAsia="宋体" w:cs="Cambria"/>
      <w:b/>
      <w:kern w:val="2"/>
      <w:sz w:val="32"/>
      <w:szCs w:val="32"/>
    </w:rPr>
  </w:style>
  <w:style w:type="character" w:customStyle="1" w:styleId="37">
    <w:name w:val="页脚 Char1"/>
    <w:basedOn w:val="20"/>
    <w:link w:val="13"/>
    <w:qFormat/>
    <w:uiPriority w:val="0"/>
    <w:rPr>
      <w:rFonts w:hint="default"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6D08D9E-12ED-4CC7-9D4C-4B248BA000A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5505</Words>
  <Characters>5559</Characters>
  <Lines>69</Lines>
  <Paragraphs>19</Paragraphs>
  <TotalTime>0</TotalTime>
  <ScaleCrop>false</ScaleCrop>
  <LinksUpToDate>false</LinksUpToDate>
  <CharactersWithSpaces>5610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2019-05-21T02:29:00Z</dcterms:created>
  <dc:creator>Administrator</dc:creator>
  <cp:lastModifiedBy>李建荣</cp:lastModifiedBy>
  <dcterms:modified xsi:type="dcterms:W3CDTF">2022-05-23T08:02:18Z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AAC7F7B6F5494A41BADB80700CA67999</vt:lpwstr>
  </property>
</Properties>
</file>